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854BA" w:rsidRDefault="00E828D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854B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A1066E">
        <w:rPr>
          <w:rFonts w:asciiTheme="minorHAnsi" w:hAnsiTheme="minorHAnsi" w:cs="Arial"/>
          <w:b/>
          <w:sz w:val="24"/>
          <w:szCs w:val="24"/>
        </w:rPr>
        <w:t>6</w:t>
      </w:r>
    </w:p>
    <w:p w:rsidR="007F39FC" w:rsidRDefault="004C4FEC" w:rsidP="00E828DD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4C4FEC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left:0;text-align:left;margin-left:-5.6pt;margin-top:3.6pt;width:463.5pt;height:32.7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" fillcolor="#f2f2f2"/>
        </w:pict>
      </w:r>
    </w:p>
    <w:p w:rsidR="002A5345" w:rsidRPr="007E53D7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7E53D7">
        <w:rPr>
          <w:rFonts w:asciiTheme="minorHAnsi" w:hAnsiTheme="minorHAnsi" w:cs="Arial"/>
          <w:b/>
          <w:sz w:val="26"/>
          <w:szCs w:val="26"/>
        </w:rPr>
        <w:t xml:space="preserve">ČESTNÉ </w:t>
      </w:r>
      <w:r w:rsidR="005A14ED" w:rsidRPr="007E53D7">
        <w:rPr>
          <w:rFonts w:asciiTheme="minorHAnsi" w:hAnsiTheme="minorHAnsi" w:cs="Arial"/>
          <w:b/>
          <w:sz w:val="26"/>
          <w:szCs w:val="26"/>
        </w:rPr>
        <w:t>PROHLÁŠENÍ – SEZNAM</w:t>
      </w:r>
      <w:r w:rsidR="003356A7" w:rsidRPr="007E53D7">
        <w:rPr>
          <w:rFonts w:asciiTheme="minorHAnsi" w:hAnsiTheme="minorHAnsi" w:cs="Arial"/>
          <w:b/>
          <w:sz w:val="26"/>
          <w:szCs w:val="26"/>
        </w:rPr>
        <w:t xml:space="preserve"> ZAMĚSTNANCŮ A VEDOUCÍCH ZAMĚSTNANCŮ</w:t>
      </w:r>
    </w:p>
    <w:p w:rsidR="007F39FC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7F39FC" w:rsidRPr="009D78C7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9D78C7" w:rsidRDefault="009D78C7" w:rsidP="009D78C7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A1066E" w:rsidRPr="00CA4C59" w:rsidRDefault="00A1066E" w:rsidP="009D78C7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A1066E" w:rsidRPr="007E53FA" w:rsidRDefault="00A1066E" w:rsidP="00A1066E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A1066E" w:rsidRPr="00C12A70" w:rsidRDefault="00A1066E" w:rsidP="00A1066E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A1066E" w:rsidRPr="002A5F88" w:rsidRDefault="00A1066E" w:rsidP="00A1066E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A1066E" w:rsidRDefault="00A1066E" w:rsidP="00A1066E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A1066E" w:rsidRDefault="00A1066E" w:rsidP="00A1066E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A1066E" w:rsidRPr="00450C21" w:rsidRDefault="00A1066E" w:rsidP="00A1066E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A1066E" w:rsidRPr="00450C21" w:rsidRDefault="00A1066E" w:rsidP="00A1066E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A1066E" w:rsidRPr="00450C21" w:rsidRDefault="00A1066E" w:rsidP="00A1066E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A1066E" w:rsidRPr="00450C21" w:rsidRDefault="00A1066E" w:rsidP="00A1066E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A1066E" w:rsidRPr="00450C21" w:rsidRDefault="00A1066E" w:rsidP="00A1066E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A1066E" w:rsidRPr="00450C21" w:rsidRDefault="00A1066E" w:rsidP="00A1066E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A87869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A87869" w:rsidRPr="002E77CF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87869" w:rsidRPr="00DB3B94" w:rsidRDefault="00A87869" w:rsidP="00A87869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87869" w:rsidRPr="00DB3B94" w:rsidRDefault="004C4FEC" w:rsidP="00A87869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4C4FEC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3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87869" w:rsidRPr="00DB3B94">
        <w:rPr>
          <w:rFonts w:cs="Arial"/>
          <w:sz w:val="18"/>
          <w:szCs w:val="18"/>
        </w:rPr>
        <w:tab/>
        <w:t xml:space="preserve">(obchodní firma/název </w:t>
      </w:r>
      <w:r w:rsidR="00A87869">
        <w:rPr>
          <w:rFonts w:cs="Arial"/>
          <w:sz w:val="18"/>
          <w:szCs w:val="18"/>
        </w:rPr>
        <w:t>účastníka</w:t>
      </w:r>
      <w:r w:rsidR="00A87869" w:rsidRPr="00DB3B94">
        <w:rPr>
          <w:rFonts w:cs="Arial"/>
          <w:sz w:val="18"/>
          <w:szCs w:val="18"/>
        </w:rPr>
        <w:t>)</w:t>
      </w:r>
    </w:p>
    <w:p w:rsidR="00A87869" w:rsidRPr="0096477D" w:rsidRDefault="004C4FEC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4C4FEC">
        <w:rPr>
          <w:rFonts w:cs="Arial"/>
          <w:noProof/>
          <w:sz w:val="24"/>
          <w:szCs w:val="24"/>
          <w:lang w:eastAsia="cs-CZ"/>
        </w:rPr>
        <w:pict>
          <v:shape id="AutoShape 54" o:spid="_x0000_s1044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87869" w:rsidRPr="0096477D">
        <w:rPr>
          <w:rFonts w:cs="Arial"/>
          <w:bCs/>
          <w:sz w:val="24"/>
          <w:szCs w:val="24"/>
        </w:rPr>
        <w:t xml:space="preserve">se sídlem </w:t>
      </w:r>
      <w:r w:rsidR="00A87869" w:rsidRPr="0096477D">
        <w:rPr>
          <w:rFonts w:cs="Arial"/>
          <w:bCs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4C4FEC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4C4FEC">
        <w:rPr>
          <w:rFonts w:cs="Arial"/>
          <w:noProof/>
          <w:sz w:val="24"/>
          <w:szCs w:val="24"/>
          <w:lang w:eastAsia="cs-CZ"/>
        </w:rPr>
        <w:pict>
          <v:shape id="AutoShape 52" o:spid="_x0000_s1042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4C4FEC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1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DIČ: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4C4FEC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4C4FEC">
        <w:rPr>
          <w:rFonts w:cs="Arial"/>
          <w:noProof/>
          <w:sz w:val="24"/>
          <w:szCs w:val="24"/>
          <w:lang w:eastAsia="cs-CZ"/>
        </w:rPr>
        <w:pict>
          <v:shape id="AutoShape 50" o:spid="_x0000_s1040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87869" w:rsidRPr="0096477D">
        <w:rPr>
          <w:rFonts w:cs="Arial"/>
          <w:sz w:val="24"/>
          <w:szCs w:val="24"/>
        </w:rPr>
        <w:t xml:space="preserve">zastoupen: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6854BA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6203B4" w:rsidRPr="006854BA" w:rsidRDefault="006203B4" w:rsidP="007F39FC">
      <w:pPr>
        <w:tabs>
          <w:tab w:val="left" w:pos="2552"/>
          <w:tab w:val="left" w:pos="3544"/>
        </w:tabs>
        <w:spacing w:after="0"/>
        <w:jc w:val="both"/>
        <w:rPr>
          <w:rFonts w:asciiTheme="minorHAnsi" w:hAnsiTheme="minorHAnsi" w:cs="Arial"/>
          <w:b/>
          <w:sz w:val="24"/>
          <w:szCs w:val="24"/>
        </w:rPr>
      </w:pPr>
    </w:p>
    <w:p w:rsidR="001B6B86" w:rsidRDefault="00A87869" w:rsidP="004A69DD">
      <w:pPr>
        <w:tabs>
          <w:tab w:val="left" w:pos="2552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Účastník (dodavatel)</w:t>
      </w:r>
      <w:r w:rsidR="00BC2F47">
        <w:rPr>
          <w:rFonts w:cs="Arial"/>
          <w:b/>
          <w:sz w:val="24"/>
          <w:szCs w:val="24"/>
        </w:rPr>
        <w:t xml:space="preserve">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</w:t>
      </w:r>
      <w:r w:rsidR="00302078" w:rsidRPr="006854BA">
        <w:rPr>
          <w:rFonts w:asciiTheme="minorHAnsi" w:hAnsiTheme="minorHAnsi" w:cs="Arial"/>
          <w:b/>
          <w:sz w:val="24"/>
          <w:szCs w:val="24"/>
        </w:rPr>
        <w:t xml:space="preserve">níže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předkládá </w:t>
      </w:r>
      <w:r w:rsidR="003356A7" w:rsidRPr="006854BA">
        <w:rPr>
          <w:rFonts w:asciiTheme="minorHAnsi" w:hAnsiTheme="minorHAnsi" w:cs="Arial"/>
          <w:b/>
          <w:sz w:val="24"/>
          <w:szCs w:val="24"/>
        </w:rPr>
        <w:t>p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řehled průměrného ročního počtu zaměstnanců dodavatele či jiných osob podílejících se na plnění zakázek obdobného charakteru a počtu vedoucích zaměstnanců dodavatele nebo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9523A" w:rsidRPr="006854BA">
        <w:rPr>
          <w:rFonts w:asciiTheme="minorHAnsi" w:hAnsiTheme="minorHAnsi" w:cs="Arial"/>
          <w:sz w:val="24"/>
          <w:szCs w:val="24"/>
        </w:rPr>
        <w:t>v</w:t>
      </w:r>
      <w:r w:rsidR="009D78C7">
        <w:rPr>
          <w:rFonts w:asciiTheme="minorHAnsi" w:hAnsiTheme="minorHAnsi" w:cs="Arial"/>
          <w:sz w:val="24"/>
          <w:szCs w:val="24"/>
        </w:rPr>
        <w:t xml:space="preserve"> souladu s § 79 odst. 2 písm. i) zákona č. 134/2016 Sb., o zadávání veřejných zakázek</w:t>
      </w:r>
      <w:r w:rsidR="0009523A" w:rsidRPr="006854BA">
        <w:rPr>
          <w:rFonts w:asciiTheme="minorHAnsi" w:hAnsiTheme="minorHAnsi" w:cs="Arial"/>
          <w:sz w:val="24"/>
          <w:szCs w:val="24"/>
        </w:rPr>
        <w:t>, v platném znění, a zadávací dokumentací k této veřejné zakázce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1B6B86" w:rsidRDefault="001B6B8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DD294F" w:rsidRPr="006854BA" w:rsidRDefault="003356A7" w:rsidP="0029708E">
      <w:pPr>
        <w:tabs>
          <w:tab w:val="left" w:pos="0"/>
          <w:tab w:val="left" w:pos="3544"/>
        </w:tabs>
        <w:ind w:firstLine="567"/>
        <w:jc w:val="both"/>
        <w:rPr>
          <w:rFonts w:asciiTheme="minorHAnsi" w:hAnsiTheme="minorHAnsi" w:cs="Arial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lastRenderedPageBreak/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 či jiných osob podílejících se na plnění zakázek obdobného charakteru</w:t>
      </w:r>
      <w:r w:rsidR="00C03827" w:rsidRPr="006854BA">
        <w:rPr>
          <w:rFonts w:asciiTheme="minorHAnsi" w:hAnsiTheme="minorHAnsi"/>
          <w:sz w:val="24"/>
          <w:szCs w:val="24"/>
        </w:rPr>
        <w:t xml:space="preserve"> v souladu s požadavky zadavatele </w:t>
      </w:r>
      <w:r w:rsidR="0009523A" w:rsidRPr="006854BA">
        <w:rPr>
          <w:rFonts w:asciiTheme="minorHAnsi" w:hAnsiTheme="minorHAnsi"/>
          <w:sz w:val="24"/>
          <w:szCs w:val="24"/>
        </w:rPr>
        <w:t xml:space="preserve">na kvalifikaci dle </w:t>
      </w:r>
      <w:r w:rsidR="00A1066E">
        <w:rPr>
          <w:rFonts w:asciiTheme="minorHAnsi" w:hAnsiTheme="minorHAnsi"/>
          <w:sz w:val="24"/>
          <w:szCs w:val="24"/>
        </w:rPr>
        <w:t>čl. 4 odst. III</w:t>
      </w:r>
      <w:r w:rsidR="0029708E" w:rsidRPr="006854BA">
        <w:rPr>
          <w:rFonts w:asciiTheme="minorHAnsi" w:hAnsiTheme="minorHAnsi"/>
          <w:sz w:val="24"/>
          <w:szCs w:val="24"/>
        </w:rPr>
        <w:t xml:space="preserve">. písm. c) </w:t>
      </w:r>
      <w:r w:rsidR="0009523A" w:rsidRPr="006854BA">
        <w:rPr>
          <w:rFonts w:asciiTheme="minorHAnsi" w:hAnsiTheme="minorHAnsi"/>
          <w:sz w:val="24"/>
          <w:szCs w:val="24"/>
        </w:rPr>
        <w:t>Zadávací dokumentace k této veřejné zakázce</w:t>
      </w:r>
      <w:r w:rsidR="00302078" w:rsidRPr="006854BA">
        <w:rPr>
          <w:rFonts w:asciiTheme="minorHAnsi" w:hAnsiTheme="minorHAnsi"/>
          <w:sz w:val="24"/>
          <w:szCs w:val="24"/>
        </w:rPr>
        <w:t>:</w:t>
      </w:r>
    </w:p>
    <w:p w:rsidR="00302078" w:rsidRPr="00ED10BA" w:rsidRDefault="00302078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10"/>
          <w:szCs w:val="10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2171B1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zaměstnanců dodavatele či jiných osob podílejících se na plnění zakázek obdobného charakteru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161336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161336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161336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302078" w:rsidRPr="006854BA" w:rsidRDefault="003356A7" w:rsidP="0029708E">
      <w:pPr>
        <w:spacing w:after="0"/>
        <w:ind w:firstLine="567"/>
        <w:jc w:val="both"/>
        <w:rPr>
          <w:rFonts w:asciiTheme="minorHAnsi" w:hAnsiTheme="minorHAnsi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="00ED10BA" w:rsidRPr="006854BA">
        <w:rPr>
          <w:rFonts w:asciiTheme="minorHAnsi" w:hAnsiTheme="minorHAnsi"/>
          <w:b/>
          <w:bCs/>
          <w:sz w:val="24"/>
          <w:szCs w:val="24"/>
          <w:u w:val="single"/>
        </w:rPr>
        <w:t xml:space="preserve">vedoucích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</w:t>
      </w:r>
      <w:r w:rsidR="00ED10BA" w:rsidRPr="006854BA">
        <w:rPr>
          <w:rFonts w:asciiTheme="minorHAnsi" w:hAnsiTheme="minorHAnsi"/>
          <w:b/>
          <w:bCs/>
          <w:sz w:val="24"/>
          <w:szCs w:val="24"/>
        </w:rPr>
        <w:t xml:space="preserve"> či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C68C8" w:rsidRPr="006854BA">
        <w:rPr>
          <w:rFonts w:asciiTheme="minorHAnsi" w:hAnsiTheme="minorHAnsi"/>
          <w:sz w:val="24"/>
          <w:szCs w:val="24"/>
        </w:rPr>
        <w:t>v souladu s požadavky zadavatele na kvalifikaci dle</w:t>
      </w:r>
      <w:r w:rsidR="00A1066E">
        <w:rPr>
          <w:rFonts w:asciiTheme="minorHAnsi" w:hAnsiTheme="minorHAnsi"/>
          <w:sz w:val="24"/>
          <w:szCs w:val="24"/>
        </w:rPr>
        <w:t xml:space="preserve"> čl. 4 odst. III</w:t>
      </w:r>
      <w:r w:rsidR="0029708E" w:rsidRPr="006854BA">
        <w:rPr>
          <w:rFonts w:asciiTheme="minorHAnsi" w:hAnsiTheme="minorHAnsi"/>
          <w:sz w:val="24"/>
          <w:szCs w:val="24"/>
        </w:rPr>
        <w:t xml:space="preserve">. písm. c) </w:t>
      </w:r>
      <w:r w:rsidR="002C68C8" w:rsidRPr="006854BA">
        <w:rPr>
          <w:rFonts w:asciiTheme="minorHAnsi" w:hAnsiTheme="minorHAnsi"/>
          <w:sz w:val="24"/>
          <w:szCs w:val="24"/>
        </w:rPr>
        <w:t>Zadávací dokumentace k této veřejné zakázce:</w:t>
      </w:r>
    </w:p>
    <w:p w:rsidR="00F16186" w:rsidRPr="006854BA" w:rsidRDefault="00F16186" w:rsidP="001B6B86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6854BA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vedoucích zaměstnanců dodavatele či jiných osob podílejících se na plnění zakázek obdobného charakteru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7F39FC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161336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161336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CC5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161336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D24696" w:rsidRPr="006854BA" w:rsidRDefault="00D2469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6186" w:rsidRPr="0039723E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6"/>
          <w:szCs w:val="16"/>
        </w:rPr>
      </w:pPr>
    </w:p>
    <w:p w:rsidR="00F16186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1066E" w:rsidRPr="006854BA" w:rsidRDefault="00A1066E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4C4FEC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7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36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A87869" w:rsidRPr="00A75F99">
        <w:rPr>
          <w:rFonts w:asciiTheme="minorHAnsi" w:hAnsiTheme="minorHAnsi"/>
          <w:sz w:val="24"/>
          <w:szCs w:val="24"/>
        </w:rPr>
        <w:t>V</w:t>
      </w:r>
      <w:r w:rsidR="00A87869" w:rsidRPr="00A75F99">
        <w:rPr>
          <w:rFonts w:asciiTheme="minorHAnsi" w:hAnsiTheme="minorHAnsi"/>
          <w:sz w:val="24"/>
          <w:szCs w:val="24"/>
        </w:rPr>
        <w:tab/>
      </w:r>
      <w:r w:rsidR="00A87869" w:rsidRPr="00A75F99">
        <w:rPr>
          <w:rFonts w:asciiTheme="minorHAnsi" w:hAnsiTheme="minorHAnsi"/>
          <w:sz w:val="24"/>
          <w:szCs w:val="24"/>
        </w:rPr>
        <w:tab/>
        <w:t>, dne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A87869" w:rsidRPr="00A75F99" w:rsidRDefault="004C4FEC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4C4FEC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39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A87869" w:rsidRPr="00A75F99">
        <w:rPr>
          <w:rFonts w:asciiTheme="minorHAnsi" w:hAnsiTheme="minorHAnsi"/>
          <w:sz w:val="24"/>
          <w:szCs w:val="24"/>
        </w:rPr>
        <w:t xml:space="preserve">oprávněné zastupovat </w:t>
      </w:r>
      <w:r w:rsidR="00A87869">
        <w:rPr>
          <w:sz w:val="24"/>
          <w:szCs w:val="24"/>
        </w:rPr>
        <w:t>účastníka (dodavatele)</w:t>
      </w:r>
      <w:r w:rsidR="00A87869" w:rsidRPr="00E66EC1">
        <w:rPr>
          <w:sz w:val="24"/>
          <w:szCs w:val="24"/>
        </w:rPr>
        <w:t>: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34064" w:rsidRPr="00566C33" w:rsidRDefault="00734064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34064" w:rsidRPr="00566C33" w:rsidRDefault="004C4FEC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5" type="#_x0000_t32" style="position:absolute;left:0;text-align:left;margin-left:254.65pt;margin-top:14.3pt;width:199.5pt;height:0;z-index:251664384" o:connectortype="straight"/>
        </w:pict>
      </w:r>
      <w:r w:rsidR="00734064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34064">
        <w:rPr>
          <w:rFonts w:asciiTheme="minorHAnsi" w:hAnsiTheme="minorHAnsi" w:cs="Arial"/>
          <w:sz w:val="24"/>
          <w:szCs w:val="24"/>
        </w:rPr>
        <w:t xml:space="preserve"> </w:t>
      </w:r>
      <w:r w:rsidR="00734064">
        <w:rPr>
          <w:rFonts w:asciiTheme="minorHAnsi" w:hAnsiTheme="minorHAnsi"/>
          <w:sz w:val="24"/>
          <w:szCs w:val="24"/>
        </w:rPr>
        <w:t>účastníka (dodavatele)</w:t>
      </w:r>
      <w:r w:rsidR="00734064" w:rsidRPr="00566C33">
        <w:rPr>
          <w:rFonts w:asciiTheme="minorHAnsi" w:hAnsiTheme="minorHAnsi"/>
          <w:sz w:val="24"/>
          <w:szCs w:val="24"/>
        </w:rPr>
        <w:t>:</w:t>
      </w:r>
      <w:r w:rsidR="00734064" w:rsidRPr="00566C33">
        <w:rPr>
          <w:rFonts w:asciiTheme="minorHAnsi" w:hAnsiTheme="minorHAnsi" w:cs="Arial"/>
          <w:sz w:val="24"/>
          <w:szCs w:val="24"/>
        </w:rPr>
        <w:tab/>
      </w:r>
    </w:p>
    <w:sectPr w:rsidR="00734064" w:rsidRPr="00566C33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07A" w:rsidRDefault="0001707A" w:rsidP="0003428A">
      <w:pPr>
        <w:spacing w:after="0" w:line="240" w:lineRule="auto"/>
      </w:pPr>
      <w:r>
        <w:separator/>
      </w:r>
    </w:p>
  </w:endnote>
  <w:endnote w:type="continuationSeparator" w:id="0">
    <w:p w:rsidR="0001707A" w:rsidRDefault="0001707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EF" w:rsidRPr="00784FEE" w:rsidRDefault="00A1066E" w:rsidP="009D78C7">
    <w:pPr>
      <w:pStyle w:val="Zpat"/>
      <w:jc w:val="center"/>
      <w:rPr>
        <w:szCs w:val="20"/>
      </w:rPr>
    </w:pPr>
    <w:r w:rsidRPr="00A1066E">
      <w:rPr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-274320</wp:posOffset>
          </wp:positionV>
          <wp:extent cx="2247900" cy="488950"/>
          <wp:effectExtent l="19050" t="0" r="0" b="0"/>
          <wp:wrapNone/>
          <wp:docPr id="113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07A" w:rsidRDefault="0001707A" w:rsidP="0003428A">
      <w:pPr>
        <w:spacing w:after="0" w:line="240" w:lineRule="auto"/>
      </w:pPr>
      <w:r>
        <w:separator/>
      </w:r>
    </w:p>
  </w:footnote>
  <w:footnote w:type="continuationSeparator" w:id="0">
    <w:p w:rsidR="0001707A" w:rsidRDefault="0001707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66E" w:rsidRPr="00EE7F46" w:rsidRDefault="00A1066E" w:rsidP="00A1066E">
    <w:pPr>
      <w:spacing w:before="75" w:after="75"/>
      <w:ind w:left="360" w:right="75"/>
      <w:rPr>
        <w:sz w:val="24"/>
        <w:szCs w:val="24"/>
      </w:rPr>
    </w:pPr>
    <w:r w:rsidRPr="00EE7F46">
      <w:rPr>
        <w:rFonts w:cs="Calibri"/>
        <w:sz w:val="24"/>
        <w:szCs w:val="24"/>
      </w:rPr>
      <w:t>Veřejná zakázka</w:t>
    </w:r>
    <w:r w:rsidRPr="00EE7F46">
      <w:rPr>
        <w:sz w:val="24"/>
        <w:szCs w:val="24"/>
      </w:rPr>
      <w:t>:</w:t>
    </w:r>
  </w:p>
  <w:p w:rsidR="00A1066E" w:rsidRPr="00EE7F46" w:rsidRDefault="00A1066E" w:rsidP="00A1066E">
    <w:pPr>
      <w:pStyle w:val="Zhlav"/>
      <w:rPr>
        <w:rFonts w:cs="Calibri"/>
        <w:sz w:val="24"/>
        <w:szCs w:val="24"/>
      </w:rPr>
    </w:pPr>
    <w:r w:rsidRPr="00EE7F46">
      <w:rPr>
        <w:sz w:val="24"/>
        <w:szCs w:val="24"/>
      </w:rPr>
      <w:tab/>
    </w:r>
    <w:r w:rsidRPr="00EE7F46">
      <w:rPr>
        <w:rFonts w:cs="Calibri"/>
        <w:sz w:val="24"/>
        <w:szCs w:val="24"/>
      </w:rPr>
      <w:t>„DŮM S PEČOVATELSKOU SLUŽBOU OPOČNICE“</w:t>
    </w:r>
    <w:r w:rsidRPr="00EE7F46">
      <w:rPr>
        <w:rFonts w:cs="Calibri"/>
        <w:sz w:val="24"/>
        <w:szCs w:val="24"/>
      </w:rPr>
      <w:tab/>
    </w:r>
    <w:r w:rsidRPr="00EE7F46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12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1066E" w:rsidRPr="00EE7F46" w:rsidRDefault="00A1066E" w:rsidP="00A1066E">
    <w:pPr>
      <w:pStyle w:val="Zhlav"/>
      <w:tabs>
        <w:tab w:val="left" w:pos="2070"/>
      </w:tabs>
      <w:rPr>
        <w:sz w:val="24"/>
        <w:szCs w:val="24"/>
      </w:rPr>
    </w:pPr>
    <w:r w:rsidRPr="00EE7F46">
      <w:rPr>
        <w:sz w:val="24"/>
        <w:szCs w:val="24"/>
      </w:rPr>
      <w:tab/>
    </w:r>
  </w:p>
  <w:p w:rsidR="00A1066E" w:rsidRPr="00EE7F46" w:rsidRDefault="00A1066E" w:rsidP="00A1066E">
    <w:pPr>
      <w:pStyle w:val="Zhlav"/>
      <w:tabs>
        <w:tab w:val="left" w:pos="2070"/>
      </w:tabs>
      <w:rPr>
        <w:sz w:val="24"/>
        <w:szCs w:val="24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Pr="001567D8" w:rsidRDefault="007F39FC" w:rsidP="00E046FB">
    <w:pPr>
      <w:pStyle w:val="Zhlav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1707A"/>
    <w:rsid w:val="00027B73"/>
    <w:rsid w:val="0003428A"/>
    <w:rsid w:val="000579E7"/>
    <w:rsid w:val="000764BA"/>
    <w:rsid w:val="00083A8E"/>
    <w:rsid w:val="00085F38"/>
    <w:rsid w:val="0009523A"/>
    <w:rsid w:val="000A16D4"/>
    <w:rsid w:val="000B227D"/>
    <w:rsid w:val="001446AC"/>
    <w:rsid w:val="001555FD"/>
    <w:rsid w:val="00160BE3"/>
    <w:rsid w:val="00161336"/>
    <w:rsid w:val="00162E87"/>
    <w:rsid w:val="0016347A"/>
    <w:rsid w:val="00173BEF"/>
    <w:rsid w:val="001743CB"/>
    <w:rsid w:val="001824EA"/>
    <w:rsid w:val="001863F5"/>
    <w:rsid w:val="00190F01"/>
    <w:rsid w:val="001A4E29"/>
    <w:rsid w:val="001B6B86"/>
    <w:rsid w:val="001D28B6"/>
    <w:rsid w:val="001F520D"/>
    <w:rsid w:val="001F5775"/>
    <w:rsid w:val="00230019"/>
    <w:rsid w:val="00230274"/>
    <w:rsid w:val="00235443"/>
    <w:rsid w:val="00271957"/>
    <w:rsid w:val="002934EA"/>
    <w:rsid w:val="002963F3"/>
    <w:rsid w:val="0029708E"/>
    <w:rsid w:val="002A5345"/>
    <w:rsid w:val="002C68C8"/>
    <w:rsid w:val="002C76FC"/>
    <w:rsid w:val="00301AA2"/>
    <w:rsid w:val="00302078"/>
    <w:rsid w:val="00303952"/>
    <w:rsid w:val="00304A95"/>
    <w:rsid w:val="0032758F"/>
    <w:rsid w:val="003356A7"/>
    <w:rsid w:val="003505A8"/>
    <w:rsid w:val="00363067"/>
    <w:rsid w:val="00383932"/>
    <w:rsid w:val="0039105B"/>
    <w:rsid w:val="0039723E"/>
    <w:rsid w:val="003B66D5"/>
    <w:rsid w:val="003C5B52"/>
    <w:rsid w:val="00412963"/>
    <w:rsid w:val="0043605B"/>
    <w:rsid w:val="00450239"/>
    <w:rsid w:val="00462EE6"/>
    <w:rsid w:val="004745D3"/>
    <w:rsid w:val="00484299"/>
    <w:rsid w:val="00495322"/>
    <w:rsid w:val="004A69DD"/>
    <w:rsid w:val="004B023A"/>
    <w:rsid w:val="004B32DB"/>
    <w:rsid w:val="004C4A96"/>
    <w:rsid w:val="004C4FEC"/>
    <w:rsid w:val="004D4197"/>
    <w:rsid w:val="004D7130"/>
    <w:rsid w:val="00500DA8"/>
    <w:rsid w:val="00542107"/>
    <w:rsid w:val="0056744A"/>
    <w:rsid w:val="005A14ED"/>
    <w:rsid w:val="005A239D"/>
    <w:rsid w:val="005B4555"/>
    <w:rsid w:val="005C51E1"/>
    <w:rsid w:val="005E3B7A"/>
    <w:rsid w:val="005F22AF"/>
    <w:rsid w:val="006003FC"/>
    <w:rsid w:val="0060186A"/>
    <w:rsid w:val="006203B4"/>
    <w:rsid w:val="006309B1"/>
    <w:rsid w:val="006411F2"/>
    <w:rsid w:val="006559FB"/>
    <w:rsid w:val="00671E1A"/>
    <w:rsid w:val="00680E7F"/>
    <w:rsid w:val="006854BA"/>
    <w:rsid w:val="00687A3F"/>
    <w:rsid w:val="00690331"/>
    <w:rsid w:val="00696DC5"/>
    <w:rsid w:val="006A2064"/>
    <w:rsid w:val="006E4315"/>
    <w:rsid w:val="006E7B5D"/>
    <w:rsid w:val="00704345"/>
    <w:rsid w:val="00734064"/>
    <w:rsid w:val="00737D25"/>
    <w:rsid w:val="00742F40"/>
    <w:rsid w:val="00751DD0"/>
    <w:rsid w:val="00765CB0"/>
    <w:rsid w:val="00771829"/>
    <w:rsid w:val="007933E8"/>
    <w:rsid w:val="00794C6B"/>
    <w:rsid w:val="007B2EF6"/>
    <w:rsid w:val="007B5819"/>
    <w:rsid w:val="007E53D7"/>
    <w:rsid w:val="007F39FC"/>
    <w:rsid w:val="007F5B25"/>
    <w:rsid w:val="00810879"/>
    <w:rsid w:val="00810DA6"/>
    <w:rsid w:val="00815285"/>
    <w:rsid w:val="00827373"/>
    <w:rsid w:val="00827DCA"/>
    <w:rsid w:val="0085031C"/>
    <w:rsid w:val="0086245E"/>
    <w:rsid w:val="00891FF7"/>
    <w:rsid w:val="008920C9"/>
    <w:rsid w:val="008B6BA8"/>
    <w:rsid w:val="008F1292"/>
    <w:rsid w:val="00911A3C"/>
    <w:rsid w:val="00922E0A"/>
    <w:rsid w:val="00925BFB"/>
    <w:rsid w:val="00927F8A"/>
    <w:rsid w:val="009432B2"/>
    <w:rsid w:val="009443AA"/>
    <w:rsid w:val="00955A2A"/>
    <w:rsid w:val="00961F52"/>
    <w:rsid w:val="00962A08"/>
    <w:rsid w:val="009779E5"/>
    <w:rsid w:val="0099709A"/>
    <w:rsid w:val="009A2BBC"/>
    <w:rsid w:val="009C24E0"/>
    <w:rsid w:val="009D78C7"/>
    <w:rsid w:val="009E3EAD"/>
    <w:rsid w:val="00A01211"/>
    <w:rsid w:val="00A1066E"/>
    <w:rsid w:val="00A22B6B"/>
    <w:rsid w:val="00A51ACF"/>
    <w:rsid w:val="00A53906"/>
    <w:rsid w:val="00A67738"/>
    <w:rsid w:val="00A76EA8"/>
    <w:rsid w:val="00A87869"/>
    <w:rsid w:val="00AA4FB2"/>
    <w:rsid w:val="00AB5AAB"/>
    <w:rsid w:val="00AC53F0"/>
    <w:rsid w:val="00AC5B31"/>
    <w:rsid w:val="00AD0B73"/>
    <w:rsid w:val="00AE02B8"/>
    <w:rsid w:val="00B37D3A"/>
    <w:rsid w:val="00B5716E"/>
    <w:rsid w:val="00B6009D"/>
    <w:rsid w:val="00B64936"/>
    <w:rsid w:val="00B91E50"/>
    <w:rsid w:val="00BB051B"/>
    <w:rsid w:val="00BB2B48"/>
    <w:rsid w:val="00BB6ABC"/>
    <w:rsid w:val="00BC2F47"/>
    <w:rsid w:val="00BE0E3E"/>
    <w:rsid w:val="00C03827"/>
    <w:rsid w:val="00C300E0"/>
    <w:rsid w:val="00C3424F"/>
    <w:rsid w:val="00C45F81"/>
    <w:rsid w:val="00C84F76"/>
    <w:rsid w:val="00CB3566"/>
    <w:rsid w:val="00CD631F"/>
    <w:rsid w:val="00D11913"/>
    <w:rsid w:val="00D14D77"/>
    <w:rsid w:val="00D24696"/>
    <w:rsid w:val="00D331CC"/>
    <w:rsid w:val="00D477B8"/>
    <w:rsid w:val="00D54F3C"/>
    <w:rsid w:val="00D64335"/>
    <w:rsid w:val="00D71D99"/>
    <w:rsid w:val="00D976F3"/>
    <w:rsid w:val="00DA6A84"/>
    <w:rsid w:val="00DA7819"/>
    <w:rsid w:val="00DB26B7"/>
    <w:rsid w:val="00DC0F33"/>
    <w:rsid w:val="00DD294F"/>
    <w:rsid w:val="00E046FB"/>
    <w:rsid w:val="00E13A8C"/>
    <w:rsid w:val="00E3685A"/>
    <w:rsid w:val="00E52C61"/>
    <w:rsid w:val="00E70A8D"/>
    <w:rsid w:val="00E828DD"/>
    <w:rsid w:val="00E86D77"/>
    <w:rsid w:val="00E9328A"/>
    <w:rsid w:val="00E9426E"/>
    <w:rsid w:val="00EA3ED9"/>
    <w:rsid w:val="00EA7340"/>
    <w:rsid w:val="00EB05F9"/>
    <w:rsid w:val="00ED10BA"/>
    <w:rsid w:val="00EF3FEE"/>
    <w:rsid w:val="00F02B0A"/>
    <w:rsid w:val="00F129B5"/>
    <w:rsid w:val="00F14ED6"/>
    <w:rsid w:val="00F16186"/>
    <w:rsid w:val="00F16CC5"/>
    <w:rsid w:val="00F1756F"/>
    <w:rsid w:val="00F420FA"/>
    <w:rsid w:val="00F50E5D"/>
    <w:rsid w:val="00F55B23"/>
    <w:rsid w:val="00FA50E8"/>
    <w:rsid w:val="00FB2243"/>
    <w:rsid w:val="00FD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  <o:rules v:ext="edit">
        <o:r id="V:Rule10" type="connector" idref="#AutoShape 52"/>
        <o:r id="V:Rule11" type="connector" idref="#AutoShape 53"/>
        <o:r id="V:Rule12" type="connector" idref="#_x0000_s1045"/>
        <o:r id="V:Rule13" type="connector" idref="#AutoShape 54"/>
        <o:r id="V:Rule14" type="connector" idref="#AutoShape 50"/>
        <o:r id="V:Rule15" type="connector" idref="#Přímá spojnice se šipkou 12"/>
        <o:r id="V:Rule16" type="connector" idref="#AutoShape 51"/>
        <o:r id="V:Rule17" type="connector" idref="#Přímá spojnice se šipkou 17"/>
        <o:r id="V:Rule18" type="connector" idref="#Přímá spojnice se šipkou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16CC5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2184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2011-04-13T12:08:00Z</cp:lastPrinted>
  <dcterms:created xsi:type="dcterms:W3CDTF">2018-09-19T17:25:00Z</dcterms:created>
  <dcterms:modified xsi:type="dcterms:W3CDTF">2018-09-19T17:25:00Z</dcterms:modified>
</cp:coreProperties>
</file>